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0A5698C8" w14:textId="5EC7E87D" w:rsidR="00FE6A02" w:rsidRDefault="00FE6A02" w:rsidP="00FE6A02">
      <w:pPr>
        <w:pStyle w:val="Heading1"/>
        <w:keepNext/>
        <w:jc w:val="center"/>
        <w:rPr>
          <w:b/>
          <w:bCs/>
        </w:rPr>
      </w:pPr>
      <w:r w:rsidRPr="00DF7124">
        <w:rPr>
          <w:b/>
          <w:bCs/>
          <w:u w:val="single"/>
        </w:rPr>
        <w:t>NOTICE OF CANCELLATION</w:t>
      </w:r>
      <w:r>
        <w:rPr>
          <w:b/>
          <w:bCs/>
        </w:rPr>
        <w:t xml:space="preserve"> OF</w:t>
      </w:r>
      <w:r w:rsidR="0003485B">
        <w:rPr>
          <w:b/>
          <w:bCs/>
        </w:rPr>
        <w:t xml:space="preserve"> SPECIAL</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31CC3AEA"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F0727F">
        <w:rPr>
          <w:b/>
        </w:rPr>
        <w:t>February 4</w:t>
      </w:r>
      <w:r w:rsidR="0003485B">
        <w:rPr>
          <w:b/>
        </w:rPr>
        <w:t xml:space="preserve">, 2020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1AFFB228" w:rsidR="00FE6A02" w:rsidRPr="00DF437B" w:rsidRDefault="00FE6A02" w:rsidP="00FE6A02">
      <w:pPr>
        <w:jc w:val="center"/>
        <w:rPr>
          <w:b/>
        </w:rPr>
      </w:pPr>
      <w:r>
        <w:t>Dated this</w:t>
      </w:r>
      <w:r w:rsidRPr="00295A03">
        <w:rPr>
          <w:b/>
        </w:rPr>
        <w:t xml:space="preserve"> </w:t>
      </w:r>
      <w:r w:rsidR="00F0727F">
        <w:rPr>
          <w:b/>
        </w:rPr>
        <w:t>3rd</w:t>
      </w:r>
      <w:r w:rsidR="008E51D7">
        <w:rPr>
          <w:b/>
        </w:rPr>
        <w:t xml:space="preserve"> </w:t>
      </w:r>
      <w:r w:rsidRPr="00752C39">
        <w:rPr>
          <w:bCs/>
        </w:rPr>
        <w:t>day of</w:t>
      </w:r>
      <w:r>
        <w:rPr>
          <w:b/>
          <w:bCs/>
        </w:rPr>
        <w:t xml:space="preserve"> </w:t>
      </w:r>
      <w:r w:rsidR="00F0727F">
        <w:rPr>
          <w:b/>
          <w:bCs/>
        </w:rPr>
        <w:t>February</w:t>
      </w:r>
      <w:bookmarkStart w:id="0" w:name="_GoBack"/>
      <w:bookmarkEnd w:id="0"/>
      <w:r w:rsidR="0003485B">
        <w:rPr>
          <w:b/>
          <w:bCs/>
        </w:rPr>
        <w:t xml:space="preserve">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3</cp:revision>
  <cp:lastPrinted>2015-02-26T19:38:00Z</cp:lastPrinted>
  <dcterms:created xsi:type="dcterms:W3CDTF">2020-02-03T23:13:00Z</dcterms:created>
  <dcterms:modified xsi:type="dcterms:W3CDTF">2020-02-03T23:18:00Z</dcterms:modified>
</cp:coreProperties>
</file>